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5808CFFE" w14:textId="0D5BEECE" w:rsidR="00825341" w:rsidRDefault="00816374" w:rsidP="00825341">
      <w:pPr>
        <w:pStyle w:val="PlainText"/>
        <w:rPr>
          <w:rFonts w:ascii="Times New Roman" w:hAnsi="Times New Roman" w:cs="Times New Roman"/>
          <w:color w:val="FF0000"/>
          <w:kern w:val="28"/>
          <w:sz w:val="28"/>
          <w:szCs w:val="28"/>
        </w:rPr>
      </w:pPr>
      <w:r w:rsidRPr="00CB6D2D">
        <w:rPr>
          <w:rFonts w:ascii="Times New Roman" w:hAnsi="Times New Roman" w:cs="Times New Roman"/>
          <w:kern w:val="28"/>
          <w:sz w:val="26"/>
          <w:szCs w:val="26"/>
        </w:rPr>
        <w:t xml:space="preserve">Notice is hereby given that a </w:t>
      </w:r>
      <w:r w:rsidRPr="00CB6D2D">
        <w:rPr>
          <w:rFonts w:ascii="Times New Roman" w:hAnsi="Times New Roman" w:cs="Times New Roman"/>
          <w:b/>
          <w:bCs/>
          <w:kern w:val="28"/>
          <w:sz w:val="26"/>
          <w:szCs w:val="26"/>
        </w:rPr>
        <w:t>Regular Meeting</w:t>
      </w:r>
      <w:r w:rsidRPr="00CB6D2D">
        <w:rPr>
          <w:rFonts w:ascii="Times New Roman" w:hAnsi="Times New Roman" w:cs="Times New Roman"/>
          <w:kern w:val="28"/>
          <w:sz w:val="26"/>
          <w:szCs w:val="26"/>
        </w:rPr>
        <w:t xml:space="preserve"> of the Glasscock County Commissioners Court will be held on </w:t>
      </w:r>
      <w:r>
        <w:rPr>
          <w:rFonts w:ascii="Times New Roman" w:hAnsi="Times New Roman" w:cs="Times New Roman"/>
          <w:b/>
          <w:kern w:val="28"/>
          <w:sz w:val="26"/>
          <w:szCs w:val="26"/>
        </w:rPr>
        <w:t>Monday</w:t>
      </w:r>
      <w:r w:rsidRPr="00F03811">
        <w:rPr>
          <w:rFonts w:ascii="Times New Roman" w:hAnsi="Times New Roman" w:cs="Times New Roman"/>
          <w:b/>
          <w:kern w:val="28"/>
          <w:sz w:val="26"/>
          <w:szCs w:val="26"/>
        </w:rPr>
        <w:t xml:space="preserve">, the </w:t>
      </w:r>
      <w:r w:rsidR="00A77232">
        <w:rPr>
          <w:rFonts w:ascii="Times New Roman" w:hAnsi="Times New Roman" w:cs="Times New Roman"/>
          <w:b/>
          <w:kern w:val="28"/>
          <w:sz w:val="26"/>
          <w:szCs w:val="26"/>
        </w:rPr>
        <w:t>13</w:t>
      </w:r>
      <w:r w:rsidRPr="00F03811">
        <w:rPr>
          <w:rFonts w:ascii="Times New Roman" w:hAnsi="Times New Roman" w:cs="Times New Roman"/>
          <w:b/>
          <w:kern w:val="28"/>
          <w:sz w:val="26"/>
          <w:szCs w:val="26"/>
        </w:rPr>
        <w:t>th</w:t>
      </w:r>
      <w:r w:rsidRPr="00CB6D2D">
        <w:rPr>
          <w:rFonts w:ascii="Times New Roman" w:hAnsi="Times New Roman" w:cs="Times New Roman"/>
          <w:b/>
          <w:kern w:val="28"/>
          <w:sz w:val="26"/>
          <w:szCs w:val="26"/>
        </w:rPr>
        <w:t xml:space="preserve"> day of </w:t>
      </w:r>
      <w:r w:rsidR="00004BB7">
        <w:rPr>
          <w:rFonts w:ascii="Times New Roman" w:hAnsi="Times New Roman" w:cs="Times New Roman"/>
          <w:b/>
          <w:kern w:val="28"/>
          <w:sz w:val="26"/>
          <w:szCs w:val="26"/>
        </w:rPr>
        <w:t>April</w:t>
      </w:r>
      <w:r w:rsidRPr="00CB6D2D">
        <w:rPr>
          <w:rFonts w:ascii="Times New Roman" w:hAnsi="Times New Roman" w:cs="Times New Roman"/>
          <w:b/>
          <w:kern w:val="28"/>
          <w:sz w:val="26"/>
          <w:szCs w:val="26"/>
        </w:rPr>
        <w:t>, 20</w:t>
      </w:r>
      <w:r w:rsidR="00A77232">
        <w:rPr>
          <w:rFonts w:ascii="Times New Roman" w:hAnsi="Times New Roman" w:cs="Times New Roman"/>
          <w:b/>
          <w:kern w:val="28"/>
          <w:sz w:val="26"/>
          <w:szCs w:val="26"/>
        </w:rPr>
        <w:t>20</w:t>
      </w:r>
      <w:r w:rsidRPr="00CB6D2D">
        <w:rPr>
          <w:rFonts w:ascii="Times New Roman" w:hAnsi="Times New Roman" w:cs="Times New Roman"/>
          <w:kern w:val="28"/>
          <w:sz w:val="26"/>
          <w:szCs w:val="26"/>
        </w:rPr>
        <w:t xml:space="preserve"> at </w:t>
      </w:r>
      <w:r w:rsidRPr="00A77232">
        <w:rPr>
          <w:rFonts w:ascii="Times New Roman" w:hAnsi="Times New Roman" w:cs="Times New Roman"/>
          <w:b/>
          <w:bCs/>
          <w:kern w:val="28"/>
          <w:sz w:val="26"/>
          <w:szCs w:val="26"/>
        </w:rPr>
        <w:t>9:00 a.m.</w:t>
      </w:r>
      <w:r w:rsidRPr="00CB6D2D">
        <w:rPr>
          <w:rFonts w:ascii="Times New Roman" w:hAnsi="Times New Roman" w:cs="Times New Roman"/>
          <w:kern w:val="28"/>
          <w:sz w:val="26"/>
          <w:szCs w:val="26"/>
        </w:rPr>
        <w:t xml:space="preserve">, </w:t>
      </w:r>
      <w:r w:rsidRPr="00BB7D9D">
        <w:rPr>
          <w:rFonts w:ascii="Times New Roman" w:hAnsi="Times New Roman" w:cs="Times New Roman"/>
          <w:kern w:val="28"/>
          <w:sz w:val="28"/>
          <w:szCs w:val="28"/>
        </w:rPr>
        <w:t>at which time the Court will discuss/consider action on or concerning the following items, which may be considered in a different order than here presented:</w:t>
      </w:r>
      <w:r w:rsidR="00333825" w:rsidRPr="00333825">
        <w:rPr>
          <w:rFonts w:ascii="Times New Roman" w:hAnsi="Times New Roman" w:cs="Times New Roman"/>
          <w:kern w:val="28"/>
          <w:sz w:val="28"/>
          <w:szCs w:val="28"/>
        </w:rPr>
        <w:t xml:space="preserve"> </w:t>
      </w:r>
      <w:r w:rsidR="00333825" w:rsidRPr="00333825">
        <w:rPr>
          <w:rFonts w:ascii="Times New Roman" w:hAnsi="Times New Roman" w:cs="Times New Roman"/>
          <w:color w:val="FF0000"/>
          <w:kern w:val="28"/>
          <w:sz w:val="28"/>
          <w:szCs w:val="28"/>
        </w:rPr>
        <w:t xml:space="preserve">Pursuant to the Suspension Order by Governor Abbott, the commissioners court meeting will be closed to protect the public, staff and members from potential exposure to the Coronavirus (COVID-19).  The public may participate in the meeting through the following toll-free dial in number or video conference link </w:t>
      </w:r>
    </w:p>
    <w:p w14:paraId="3AD20159" w14:textId="702BB698" w:rsidR="00825341" w:rsidRPr="00825341" w:rsidRDefault="00825341" w:rsidP="00825341">
      <w:pPr>
        <w:pStyle w:val="PlainText"/>
        <w:rPr>
          <w:color w:val="FF0000"/>
        </w:rPr>
      </w:pPr>
      <w:r w:rsidRPr="00825341">
        <w:rPr>
          <w:color w:val="FF0000"/>
        </w:rPr>
        <w:t>Join Zoom Meeting</w:t>
      </w:r>
    </w:p>
    <w:p w14:paraId="258A9664" w14:textId="77777777" w:rsidR="00825341" w:rsidRPr="00825341" w:rsidRDefault="009A4159" w:rsidP="00825341">
      <w:pPr>
        <w:pStyle w:val="PlainText"/>
        <w:rPr>
          <w:color w:val="FF0000"/>
        </w:rPr>
      </w:pPr>
      <w:hyperlink r:id="rId5" w:history="1">
        <w:r w:rsidR="00825341" w:rsidRPr="00825341">
          <w:rPr>
            <w:rStyle w:val="Hyperlink"/>
            <w:color w:val="FF0000"/>
          </w:rPr>
          <w:t>https://zoom.us/j/422773465?pwd=dGFjQ0hSNEdtb0J3L3MzNDNYSzgvQT09</w:t>
        </w:r>
      </w:hyperlink>
    </w:p>
    <w:p w14:paraId="50B832C0" w14:textId="77777777" w:rsidR="00825341" w:rsidRPr="00825341" w:rsidRDefault="00825341" w:rsidP="00825341">
      <w:pPr>
        <w:pStyle w:val="PlainText"/>
        <w:rPr>
          <w:color w:val="FF0000"/>
        </w:rPr>
      </w:pPr>
    </w:p>
    <w:p w14:paraId="457FC0F9" w14:textId="77777777" w:rsidR="00825341" w:rsidRPr="00825341" w:rsidRDefault="00825341" w:rsidP="00825341">
      <w:pPr>
        <w:pStyle w:val="PlainText"/>
        <w:rPr>
          <w:color w:val="FF0000"/>
        </w:rPr>
      </w:pPr>
      <w:r w:rsidRPr="00825341">
        <w:rPr>
          <w:color w:val="FF0000"/>
        </w:rPr>
        <w:t>Meeting ID: 422 773 465</w:t>
      </w:r>
    </w:p>
    <w:p w14:paraId="511AE666" w14:textId="77777777" w:rsidR="00825341" w:rsidRPr="00825341" w:rsidRDefault="00825341" w:rsidP="00825341">
      <w:pPr>
        <w:pStyle w:val="PlainText"/>
        <w:rPr>
          <w:color w:val="FF0000"/>
        </w:rPr>
      </w:pPr>
      <w:r w:rsidRPr="00825341">
        <w:rPr>
          <w:color w:val="FF0000"/>
        </w:rPr>
        <w:t>Password: 198338</w:t>
      </w:r>
    </w:p>
    <w:p w14:paraId="1005BE02" w14:textId="77777777" w:rsidR="00825341" w:rsidRPr="00825341" w:rsidRDefault="00825341" w:rsidP="00825341">
      <w:pPr>
        <w:pStyle w:val="PlainText"/>
        <w:rPr>
          <w:color w:val="FF0000"/>
        </w:rPr>
      </w:pPr>
    </w:p>
    <w:p w14:paraId="62666B8E" w14:textId="5CD1ADD1" w:rsidR="00825341" w:rsidRPr="00825341" w:rsidRDefault="003F1382" w:rsidP="00825341">
      <w:pPr>
        <w:pStyle w:val="PlainText"/>
        <w:rPr>
          <w:color w:val="FF0000"/>
        </w:rPr>
      </w:pPr>
      <w:r w:rsidRPr="00825341">
        <w:rPr>
          <w:color w:val="FF0000"/>
        </w:rPr>
        <w:t>Dial:</w:t>
      </w:r>
    </w:p>
    <w:p w14:paraId="3F198182" w14:textId="7420F063" w:rsidR="00825341" w:rsidRPr="00825341" w:rsidRDefault="00825341" w:rsidP="00825341">
      <w:pPr>
        <w:pStyle w:val="PlainText"/>
        <w:rPr>
          <w:color w:val="FF0000"/>
        </w:rPr>
      </w:pPr>
      <w:r w:rsidRPr="00825341">
        <w:rPr>
          <w:color w:val="FF0000"/>
        </w:rPr>
        <w:t xml:space="preserve">        +1 346 248 7799 </w:t>
      </w:r>
    </w:p>
    <w:p w14:paraId="508A2387" w14:textId="77777777" w:rsidR="00825341" w:rsidRPr="00825341" w:rsidRDefault="00825341" w:rsidP="00825341">
      <w:pPr>
        <w:pStyle w:val="PlainText"/>
        <w:rPr>
          <w:color w:val="FF0000"/>
        </w:rPr>
      </w:pPr>
      <w:r w:rsidRPr="00825341">
        <w:rPr>
          <w:color w:val="FF0000"/>
        </w:rPr>
        <w:t>Meeting ID: 422 773 465</w:t>
      </w:r>
    </w:p>
    <w:p w14:paraId="5E81E0EF" w14:textId="77777777" w:rsidR="00825341" w:rsidRPr="00825341" w:rsidRDefault="00825341" w:rsidP="00825341">
      <w:pPr>
        <w:pStyle w:val="PlainText"/>
        <w:rPr>
          <w:color w:val="FF0000"/>
        </w:rPr>
      </w:pPr>
      <w:r w:rsidRPr="00825341">
        <w:rPr>
          <w:color w:val="FF0000"/>
        </w:rPr>
        <w:t>Password: 198338</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01A92765" w14:textId="42125F20" w:rsidR="002C21CB" w:rsidRDefault="007C029E" w:rsidP="002C21CB">
      <w:pPr>
        <w:spacing w:line="270" w:lineRule="atLeast"/>
        <w:rPr>
          <w:rFonts w:ascii="Open Sans" w:hAnsi="Open Sans"/>
          <w:color w:val="222222"/>
          <w:spacing w:val="-3"/>
          <w:sz w:val="21"/>
          <w:szCs w:val="21"/>
        </w:rPr>
      </w:pPr>
      <w:r w:rsidRPr="00427631">
        <w:rPr>
          <w:rFonts w:ascii="Times New Roman" w:hAnsi="Times New Roman" w:cs="Times New Roman"/>
          <w:kern w:val="28"/>
          <w:sz w:val="28"/>
          <w:szCs w:val="28"/>
        </w:rPr>
        <w:t xml:space="preserve">Call to </w:t>
      </w:r>
      <w:r w:rsidR="00333825">
        <w:rPr>
          <w:rFonts w:ascii="Times New Roman" w:hAnsi="Times New Roman" w:cs="Times New Roman"/>
          <w:kern w:val="28"/>
          <w:sz w:val="28"/>
          <w:szCs w:val="28"/>
        </w:rPr>
        <w:t>Order</w:t>
      </w:r>
    </w:p>
    <w:p w14:paraId="21D7B196" w14:textId="5158F2DB" w:rsidR="007C029E" w:rsidRPr="00427631" w:rsidRDefault="007C029E" w:rsidP="007C029E">
      <w:pPr>
        <w:widowControl w:val="0"/>
        <w:overflowPunct w:val="0"/>
        <w:autoSpaceDE w:val="0"/>
        <w:autoSpaceDN w:val="0"/>
        <w:adjustRightInd w:val="0"/>
        <w:spacing w:after="0" w:line="240" w:lineRule="auto"/>
        <w:rPr>
          <w:rFonts w:ascii="Times New Roman" w:hAnsi="Times New Roman" w:cs="Times New Roman"/>
          <w:kern w:val="28"/>
          <w:sz w:val="28"/>
          <w:szCs w:val="28"/>
        </w:rPr>
      </w:pPr>
    </w:p>
    <w:p w14:paraId="6AC4920B" w14:textId="77777777" w:rsidR="007C029E" w:rsidRPr="00427631" w:rsidRDefault="007C029E" w:rsidP="007C029E">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Pledge of Allegiance</w:t>
      </w:r>
    </w:p>
    <w:p w14:paraId="1223A5F0" w14:textId="77777777" w:rsidR="007C029E" w:rsidRPr="00427631" w:rsidRDefault="007C029E" w:rsidP="007C029E">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Prayer</w:t>
      </w:r>
    </w:p>
    <w:p w14:paraId="5CF5C2C1" w14:textId="77777777" w:rsidR="00816374" w:rsidRPr="00CB6D2D"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5788A38A" w14:textId="77F4AFB0" w:rsidR="003F1382" w:rsidRPr="003F1382" w:rsidRDefault="003F1382" w:rsidP="007A7988">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3F1382">
        <w:rPr>
          <w:rFonts w:ascii="Times New Roman" w:eastAsia="Times New Roman" w:hAnsi="Times New Roman" w:cs="Times New Roman"/>
          <w:kern w:val="28"/>
          <w:sz w:val="26"/>
          <w:szCs w:val="26"/>
        </w:rPr>
        <w:t xml:space="preserve">Public comment </w:t>
      </w:r>
    </w:p>
    <w:p w14:paraId="659CAA10" w14:textId="5865E249" w:rsidR="003F1382" w:rsidRDefault="003F1382" w:rsidP="00333825">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3F1382">
        <w:rPr>
          <w:rFonts w:ascii="Times New Roman" w:hAnsi="Times New Roman" w:cs="Times New Roman"/>
          <w:sz w:val="26"/>
          <w:szCs w:val="26"/>
        </w:rPr>
        <w:t xml:space="preserve">Discussion and possible action re: </w:t>
      </w:r>
      <w:r w:rsidR="008D6614">
        <w:rPr>
          <w:rFonts w:ascii="Times New Roman" w:hAnsi="Times New Roman" w:cs="Times New Roman"/>
          <w:sz w:val="26"/>
          <w:szCs w:val="26"/>
        </w:rPr>
        <w:t xml:space="preserve">application for </w:t>
      </w:r>
      <w:r w:rsidRPr="003F1382">
        <w:rPr>
          <w:rFonts w:ascii="Times New Roman" w:hAnsi="Times New Roman" w:cs="Times New Roman"/>
          <w:sz w:val="26"/>
          <w:szCs w:val="26"/>
        </w:rPr>
        <w:t>TX Dot grant for county road improvement</w:t>
      </w:r>
    </w:p>
    <w:p w14:paraId="57ED976C" w14:textId="06D2DD66" w:rsidR="00333825" w:rsidRPr="003F1382" w:rsidRDefault="00333825" w:rsidP="002E632E">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3F1382">
        <w:rPr>
          <w:rFonts w:ascii="Times New Roman" w:hAnsi="Times New Roman" w:cs="Times New Roman"/>
          <w:sz w:val="26"/>
          <w:szCs w:val="26"/>
        </w:rPr>
        <w:t>Discussion and possible action re: 2020 seal coat program, approve bid specs and set date for bids</w:t>
      </w:r>
    </w:p>
    <w:p w14:paraId="619EE00D" w14:textId="18178C6C" w:rsidR="00333825" w:rsidRPr="00AE7A4C" w:rsidRDefault="00333825" w:rsidP="00333825">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8"/>
          <w:szCs w:val="28"/>
        </w:rPr>
        <w:t xml:space="preserve">Discussion and possible action re: purchase of </w:t>
      </w:r>
      <w:r w:rsidR="00825341">
        <w:rPr>
          <w:rFonts w:ascii="Times New Roman" w:hAnsi="Times New Roman" w:cs="Times New Roman"/>
          <w:sz w:val="28"/>
          <w:szCs w:val="28"/>
        </w:rPr>
        <w:t>(2)</w:t>
      </w:r>
      <w:r w:rsidR="00D84447">
        <w:rPr>
          <w:rFonts w:ascii="Times New Roman" w:hAnsi="Times New Roman" w:cs="Times New Roman"/>
          <w:sz w:val="28"/>
          <w:szCs w:val="28"/>
        </w:rPr>
        <w:t xml:space="preserve"> </w:t>
      </w:r>
      <w:r>
        <w:rPr>
          <w:rFonts w:ascii="Times New Roman" w:hAnsi="Times New Roman" w:cs="Times New Roman"/>
          <w:sz w:val="28"/>
          <w:szCs w:val="28"/>
        </w:rPr>
        <w:t xml:space="preserve">skeet </w:t>
      </w:r>
      <w:r w:rsidR="00825341">
        <w:rPr>
          <w:rFonts w:ascii="Times New Roman" w:hAnsi="Times New Roman" w:cs="Times New Roman"/>
          <w:sz w:val="28"/>
          <w:szCs w:val="28"/>
        </w:rPr>
        <w:t>throwers</w:t>
      </w:r>
      <w:r>
        <w:rPr>
          <w:rFonts w:ascii="Times New Roman" w:hAnsi="Times New Roman" w:cs="Times New Roman"/>
          <w:sz w:val="28"/>
          <w:szCs w:val="28"/>
        </w:rPr>
        <w:t xml:space="preserve"> for shooting sports</w:t>
      </w:r>
    </w:p>
    <w:p w14:paraId="0EAA4225" w14:textId="64E6DE92" w:rsidR="00AE7A4C" w:rsidRPr="00333825" w:rsidRDefault="00AE7A4C" w:rsidP="00333825">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8"/>
          <w:szCs w:val="28"/>
        </w:rPr>
        <w:t>Discussion and possible action re: contract with electricity provider for county owned facilities</w:t>
      </w:r>
    </w:p>
    <w:p w14:paraId="4FC92089" w14:textId="760FD1B9" w:rsidR="00D21534" w:rsidRDefault="00D21534" w:rsidP="00333825">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F5163F">
        <w:rPr>
          <w:rFonts w:ascii="Times New Roman" w:hAnsi="Times New Roman" w:cs="Times New Roman"/>
          <w:sz w:val="28"/>
          <w:szCs w:val="28"/>
        </w:rPr>
        <w:t>Discussion and possible action: renewal</w:t>
      </w:r>
      <w:r>
        <w:rPr>
          <w:rFonts w:ascii="Times New Roman" w:hAnsi="Times New Roman" w:cs="Times New Roman"/>
          <w:sz w:val="26"/>
          <w:szCs w:val="26"/>
        </w:rPr>
        <w:t xml:space="preserve"> of county burn ban</w:t>
      </w:r>
    </w:p>
    <w:p w14:paraId="5959F8D7" w14:textId="73367A1E" w:rsidR="006918C9" w:rsidRPr="006918C9" w:rsidRDefault="006918C9" w:rsidP="006918C9">
      <w:pPr>
        <w:pStyle w:val="ListParagraph"/>
        <w:numPr>
          <w:ilvl w:val="0"/>
          <w:numId w:val="1"/>
        </w:numPr>
        <w:rPr>
          <w:rFonts w:ascii="Times New Roman" w:hAnsi="Times New Roman" w:cs="Times New Roman"/>
          <w:sz w:val="26"/>
          <w:szCs w:val="26"/>
        </w:rPr>
      </w:pPr>
      <w:r w:rsidRPr="006918C9">
        <w:rPr>
          <w:rFonts w:ascii="Times New Roman" w:hAnsi="Times New Roman" w:cs="Times New Roman"/>
          <w:sz w:val="26"/>
          <w:szCs w:val="26"/>
        </w:rPr>
        <w:t>Review audit results for fiscal year ending September 30, 201</w:t>
      </w:r>
      <w:r>
        <w:rPr>
          <w:rFonts w:ascii="Times New Roman" w:hAnsi="Times New Roman" w:cs="Times New Roman"/>
          <w:sz w:val="26"/>
          <w:szCs w:val="26"/>
        </w:rPr>
        <w:t>9</w:t>
      </w:r>
    </w:p>
    <w:p w14:paraId="5B3D44AC" w14:textId="1DF21EAC" w:rsidR="00816374" w:rsidRPr="00CB6D2D" w:rsidRDefault="00816374"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6"/>
          <w:szCs w:val="26"/>
        </w:rPr>
      </w:pPr>
      <w:r w:rsidRPr="00CB6D2D">
        <w:rPr>
          <w:rFonts w:ascii="Times New Roman" w:hAnsi="Times New Roman" w:cs="Times New Roman"/>
          <w:sz w:val="26"/>
          <w:szCs w:val="26"/>
        </w:rPr>
        <w:t>Review previous meeting minutes and approve amendments</w:t>
      </w:r>
    </w:p>
    <w:p w14:paraId="58805D2A" w14:textId="545F11EF" w:rsidR="00816374" w:rsidRPr="00CB6D2D" w:rsidRDefault="00816374" w:rsidP="00816374">
      <w:pPr>
        <w:pStyle w:val="NoSpacing"/>
        <w:numPr>
          <w:ilvl w:val="0"/>
          <w:numId w:val="1"/>
        </w:numPr>
        <w:rPr>
          <w:rFonts w:ascii="Times New Roman" w:hAnsi="Times New Roman" w:cs="Times New Roman"/>
          <w:sz w:val="26"/>
          <w:szCs w:val="26"/>
        </w:rPr>
      </w:pPr>
      <w:r w:rsidRPr="00CB6D2D">
        <w:rPr>
          <w:rFonts w:ascii="Times New Roman" w:hAnsi="Times New Roman" w:cs="Times New Roman"/>
          <w:sz w:val="26"/>
          <w:szCs w:val="26"/>
        </w:rPr>
        <w:t>Accounts for payment</w:t>
      </w:r>
    </w:p>
    <w:p w14:paraId="4F82F690" w14:textId="5E3FD44A" w:rsidR="00816374" w:rsidRPr="00CB6D2D" w:rsidRDefault="00816374" w:rsidP="00816374">
      <w:pPr>
        <w:pStyle w:val="NoSpacing"/>
        <w:numPr>
          <w:ilvl w:val="0"/>
          <w:numId w:val="1"/>
        </w:numPr>
        <w:rPr>
          <w:rFonts w:ascii="Times New Roman" w:hAnsi="Times New Roman" w:cs="Times New Roman"/>
          <w:sz w:val="26"/>
          <w:szCs w:val="26"/>
        </w:rPr>
      </w:pPr>
      <w:r w:rsidRPr="00CB6D2D">
        <w:rPr>
          <w:rFonts w:ascii="Times New Roman" w:hAnsi="Times New Roman" w:cs="Times New Roman"/>
          <w:sz w:val="26"/>
          <w:szCs w:val="26"/>
        </w:rPr>
        <w:t>Review monthly reports and approve as presented</w:t>
      </w:r>
    </w:p>
    <w:p w14:paraId="6E39D823"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Justice of the Peace</w:t>
      </w:r>
    </w:p>
    <w:p w14:paraId="3C25B126"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Treasurer</w:t>
      </w:r>
    </w:p>
    <w:p w14:paraId="0D09D128"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Sheriff</w:t>
      </w:r>
    </w:p>
    <w:p w14:paraId="4CA9908C"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County Clerk</w:t>
      </w:r>
    </w:p>
    <w:p w14:paraId="201B1A5C" w14:textId="77777777" w:rsidR="00816374" w:rsidRPr="00F42D70"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F42D70">
        <w:rPr>
          <w:rFonts w:ascii="Times New Roman" w:eastAsia="Times New Roman" w:hAnsi="Times New Roman" w:cs="Times New Roman"/>
          <w:kern w:val="28"/>
          <w:sz w:val="26"/>
          <w:szCs w:val="26"/>
        </w:rPr>
        <w:t xml:space="preserve"> Tax-Assessor Collector </w:t>
      </w:r>
    </w:p>
    <w:p w14:paraId="4ACF0A8C" w14:textId="77777777" w:rsidR="00816374" w:rsidRPr="00CB6D2D"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6"/>
          <w:szCs w:val="26"/>
        </w:rPr>
      </w:pPr>
      <w:r w:rsidRPr="00CB6D2D">
        <w:rPr>
          <w:rFonts w:ascii="Times New Roman" w:eastAsia="Times New Roman" w:hAnsi="Times New Roman" w:cs="Times New Roman"/>
          <w:kern w:val="28"/>
          <w:sz w:val="26"/>
          <w:szCs w:val="26"/>
        </w:rPr>
        <w:t xml:space="preserve"> Permit Report</w:t>
      </w:r>
    </w:p>
    <w:p w14:paraId="2BF046D2" w14:textId="470BC49F" w:rsidR="00223ECC" w:rsidRPr="007836DC" w:rsidRDefault="003F1382" w:rsidP="007836DC">
      <w:pPr>
        <w:pStyle w:val="ListParagraph"/>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kern w:val="28"/>
          <w:sz w:val="20"/>
          <w:szCs w:val="20"/>
        </w:rPr>
      </w:pPr>
      <w:r>
        <w:rPr>
          <w:rFonts w:ascii="Times New Roman" w:eastAsia="Times New Roman" w:hAnsi="Times New Roman" w:cs="Times New Roman"/>
          <w:kern w:val="28"/>
          <w:sz w:val="26"/>
          <w:szCs w:val="26"/>
        </w:rPr>
        <w:lastRenderedPageBreak/>
        <w:t xml:space="preserve"> </w:t>
      </w:r>
      <w:r w:rsidR="00816374" w:rsidRPr="007836DC">
        <w:rPr>
          <w:rFonts w:ascii="Times New Roman" w:eastAsia="Times New Roman" w:hAnsi="Times New Roman" w:cs="Times New Roman"/>
          <w:kern w:val="28"/>
          <w:sz w:val="26"/>
          <w:szCs w:val="26"/>
        </w:rPr>
        <w:t>Announcements</w:t>
      </w:r>
    </w:p>
    <w:p w14:paraId="6A8A35B3" w14:textId="5B7B3EB0" w:rsidR="00816374" w:rsidRPr="002C7FA3" w:rsidRDefault="00C95FDB"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r>
        <w:rPr>
          <w:rFonts w:ascii="Times New Roman" w:eastAsia="Times New Roman" w:hAnsi="Times New Roman" w:cs="Times New Roman"/>
          <w:kern w:val="28"/>
          <w:sz w:val="26"/>
          <w:szCs w:val="26"/>
        </w:rPr>
        <w:t xml:space="preserve">    </w:t>
      </w:r>
      <w:r w:rsidR="007836DC">
        <w:rPr>
          <w:rFonts w:ascii="Times New Roman" w:eastAsia="Times New Roman" w:hAnsi="Times New Roman" w:cs="Times New Roman"/>
          <w:kern w:val="28"/>
          <w:sz w:val="26"/>
          <w:szCs w:val="26"/>
        </w:rPr>
        <w:t xml:space="preserve"> </w:t>
      </w:r>
      <w:r w:rsidR="00333825">
        <w:rPr>
          <w:rFonts w:ascii="Times New Roman" w:eastAsia="Times New Roman" w:hAnsi="Times New Roman" w:cs="Times New Roman"/>
          <w:kern w:val="28"/>
          <w:sz w:val="26"/>
          <w:szCs w:val="26"/>
        </w:rPr>
        <w:t>1</w:t>
      </w:r>
      <w:r w:rsidR="003F1382">
        <w:rPr>
          <w:rFonts w:ascii="Times New Roman" w:eastAsia="Times New Roman" w:hAnsi="Times New Roman" w:cs="Times New Roman"/>
          <w:kern w:val="28"/>
          <w:sz w:val="26"/>
          <w:szCs w:val="26"/>
        </w:rPr>
        <w:t>2</w:t>
      </w:r>
      <w:r w:rsidR="00D21534">
        <w:rPr>
          <w:rFonts w:ascii="Times New Roman" w:eastAsia="Times New Roman" w:hAnsi="Times New Roman" w:cs="Times New Roman"/>
          <w:kern w:val="28"/>
          <w:sz w:val="26"/>
          <w:szCs w:val="26"/>
        </w:rPr>
        <w:t>.</w:t>
      </w:r>
      <w:r w:rsidR="00816374" w:rsidRPr="00D21534">
        <w:rPr>
          <w:rFonts w:ascii="Times New Roman" w:eastAsia="Times New Roman" w:hAnsi="Times New Roman" w:cs="Times New Roman"/>
          <w:kern w:val="28"/>
          <w:sz w:val="26"/>
          <w:szCs w:val="26"/>
        </w:rPr>
        <w:t xml:space="preserve"> </w:t>
      </w:r>
      <w:r w:rsidR="00D21534">
        <w:rPr>
          <w:rFonts w:ascii="Times New Roman" w:eastAsia="Times New Roman" w:hAnsi="Times New Roman" w:cs="Times New Roman"/>
          <w:kern w:val="28"/>
          <w:sz w:val="26"/>
          <w:szCs w:val="26"/>
        </w:rPr>
        <w:t xml:space="preserve"> </w:t>
      </w:r>
      <w:r w:rsidR="00816374" w:rsidRPr="00D21534">
        <w:rPr>
          <w:rFonts w:ascii="Times New Roman" w:eastAsia="Times New Roman" w:hAnsi="Times New Roman" w:cs="Times New Roman"/>
          <w:kern w:val="28"/>
          <w:sz w:val="26"/>
          <w:szCs w:val="26"/>
        </w:rPr>
        <w:t>Future agenda items</w:t>
      </w:r>
      <w:r w:rsidR="003F1382">
        <w:rPr>
          <w:rFonts w:ascii="Times New Roman" w:eastAsia="Times New Roman" w:hAnsi="Times New Roman" w:cs="Times New Roman"/>
          <w:kern w:val="28"/>
          <w:sz w:val="26"/>
          <w:szCs w:val="26"/>
        </w:rPr>
        <w:t>- to be placed on agenda for next month</w:t>
      </w:r>
    </w:p>
    <w:p w14:paraId="533B00E6" w14:textId="77777777" w:rsidR="00816374" w:rsidRPr="00CB6D2D"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199E4E79" w14:textId="77777777" w:rsidR="00816374" w:rsidRPr="007B402A" w:rsidRDefault="00816374" w:rsidP="00816374">
      <w:pPr>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r>
        <w:rPr>
          <w:rFonts w:ascii="Times New Roman" w:eastAsia="Times New Roman" w:hAnsi="Times New Roman" w:cs="Times New Roman"/>
          <w:kern w:val="28"/>
          <w:sz w:val="28"/>
          <w:szCs w:val="28"/>
        </w:rPr>
        <w:t xml:space="preserve">      </w:t>
      </w:r>
      <w:r w:rsidRPr="007B402A">
        <w:rPr>
          <w:rFonts w:ascii="Times New Roman" w:hAnsi="Times New Roman" w:cs="Times New Roman"/>
          <w:kern w:val="28"/>
          <w:sz w:val="26"/>
          <w:szCs w:val="26"/>
        </w:rPr>
        <w:t>Order for Adjournment</w:t>
      </w:r>
    </w:p>
    <w:p w14:paraId="69354668" w14:textId="77777777" w:rsidR="00816374"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8"/>
          <w:szCs w:val="28"/>
        </w:rPr>
      </w:pPr>
    </w:p>
    <w:p w14:paraId="55E9694B" w14:textId="0B9C36BE" w:rsidR="00B404B8" w:rsidRDefault="00816374" w:rsidP="0014465A">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sectPr w:rsidR="00B404B8"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0913AD9"/>
    <w:multiLevelType w:val="hybridMultilevel"/>
    <w:tmpl w:val="4A1A19BC"/>
    <w:lvl w:ilvl="0" w:tplc="B9403B26">
      <w:start w:val="1"/>
      <w:numFmt w:val="decimal"/>
      <w:lvlText w:val="%1."/>
      <w:lvlJc w:val="left"/>
      <w:pPr>
        <w:ind w:left="720" w:hanging="360"/>
      </w:pPr>
      <w:rPr>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70CAC"/>
    <w:rsid w:val="0014465A"/>
    <w:rsid w:val="00165DE6"/>
    <w:rsid w:val="001D5860"/>
    <w:rsid w:val="00223ECC"/>
    <w:rsid w:val="002C21CB"/>
    <w:rsid w:val="00333825"/>
    <w:rsid w:val="003F1382"/>
    <w:rsid w:val="0043548B"/>
    <w:rsid w:val="006264BB"/>
    <w:rsid w:val="006918C9"/>
    <w:rsid w:val="00706C69"/>
    <w:rsid w:val="00782777"/>
    <w:rsid w:val="007836DC"/>
    <w:rsid w:val="007C029E"/>
    <w:rsid w:val="00816374"/>
    <w:rsid w:val="00824757"/>
    <w:rsid w:val="00825341"/>
    <w:rsid w:val="0084590E"/>
    <w:rsid w:val="008C3C6B"/>
    <w:rsid w:val="008D6614"/>
    <w:rsid w:val="009E0147"/>
    <w:rsid w:val="00A36122"/>
    <w:rsid w:val="00A77232"/>
    <w:rsid w:val="00AE7A4C"/>
    <w:rsid w:val="00B012EE"/>
    <w:rsid w:val="00B404B8"/>
    <w:rsid w:val="00C453BA"/>
    <w:rsid w:val="00C95FDB"/>
    <w:rsid w:val="00D21534"/>
    <w:rsid w:val="00D84447"/>
    <w:rsid w:val="00F5163F"/>
    <w:rsid w:val="00F7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 w:type="character" w:styleId="Hyperlink">
    <w:name w:val="Hyperlink"/>
    <w:basedOn w:val="DefaultParagraphFont"/>
    <w:uiPriority w:val="99"/>
    <w:semiHidden/>
    <w:unhideWhenUsed/>
    <w:rsid w:val="00825341"/>
    <w:rPr>
      <w:color w:val="0563C1" w:themeColor="hyperlink"/>
      <w:u w:val="single"/>
    </w:rPr>
  </w:style>
  <w:style w:type="paragraph" w:styleId="PlainText">
    <w:name w:val="Plain Text"/>
    <w:basedOn w:val="Normal"/>
    <w:link w:val="PlainTextChar"/>
    <w:uiPriority w:val="99"/>
    <w:unhideWhenUsed/>
    <w:rsid w:val="008253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53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26783">
      <w:bodyDiv w:val="1"/>
      <w:marLeft w:val="0"/>
      <w:marRight w:val="0"/>
      <w:marTop w:val="0"/>
      <w:marBottom w:val="0"/>
      <w:divBdr>
        <w:top w:val="none" w:sz="0" w:space="0" w:color="auto"/>
        <w:left w:val="none" w:sz="0" w:space="0" w:color="auto"/>
        <w:bottom w:val="none" w:sz="0" w:space="0" w:color="auto"/>
        <w:right w:val="none" w:sz="0" w:space="0" w:color="auto"/>
      </w:divBdr>
    </w:div>
    <w:div w:id="1085421890">
      <w:bodyDiv w:val="1"/>
      <w:marLeft w:val="0"/>
      <w:marRight w:val="0"/>
      <w:marTop w:val="0"/>
      <w:marBottom w:val="0"/>
      <w:divBdr>
        <w:top w:val="none" w:sz="0" w:space="0" w:color="auto"/>
        <w:left w:val="none" w:sz="0" w:space="0" w:color="auto"/>
        <w:bottom w:val="none" w:sz="0" w:space="0" w:color="auto"/>
        <w:right w:val="none" w:sz="0" w:space="0" w:color="auto"/>
      </w:divBdr>
    </w:div>
    <w:div w:id="12056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422773465?pwd=dGFjQ0hSNEdtb0J3L3MzNDNYSzgv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Kim Halfmann</cp:lastModifiedBy>
  <cp:revision>12</cp:revision>
  <cp:lastPrinted>2020-04-08T18:55:00Z</cp:lastPrinted>
  <dcterms:created xsi:type="dcterms:W3CDTF">2019-08-30T14:21:00Z</dcterms:created>
  <dcterms:modified xsi:type="dcterms:W3CDTF">2020-04-09T14:22:00Z</dcterms:modified>
</cp:coreProperties>
</file>